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687DB2">
        <w:rPr>
          <w:rFonts w:ascii="Verdana" w:hAnsi="Verdana"/>
          <w:b/>
          <w:lang w:val="bg-BG"/>
        </w:rPr>
        <w:t xml:space="preserve"> с. </w:t>
      </w:r>
      <w:r w:rsidR="00E4206B">
        <w:rPr>
          <w:rFonts w:ascii="Verdana" w:hAnsi="Verdana"/>
          <w:b/>
          <w:lang w:val="bg-BG"/>
        </w:rPr>
        <w:t>Черна вода</w:t>
      </w:r>
      <w:r w:rsidR="00687DB2">
        <w:rPr>
          <w:rFonts w:ascii="Verdana" w:hAnsi="Verdana"/>
          <w:b/>
          <w:lang w:val="bg-BG"/>
        </w:rPr>
        <w:t xml:space="preserve">, общ. Антоново, </w:t>
      </w:r>
      <w:proofErr w:type="spellStart"/>
      <w:r w:rsidR="00687DB2">
        <w:rPr>
          <w:rFonts w:ascii="Verdana" w:hAnsi="Verdana"/>
          <w:b/>
          <w:lang w:val="bg-BG"/>
        </w:rPr>
        <w:t>обл</w:t>
      </w:r>
      <w:proofErr w:type="spellEnd"/>
      <w:r w:rsidR="00687DB2">
        <w:rPr>
          <w:rFonts w:ascii="Verdana" w:hAnsi="Verdana"/>
          <w:b/>
          <w:lang w:val="bg-BG"/>
        </w:rPr>
        <w:t>. Търговище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687DB2">
        <w:rPr>
          <w:rFonts w:ascii="Verdana" w:hAnsi="Verdana"/>
          <w:lang w:val="bg-BG"/>
        </w:rPr>
        <w:t>24.03.2025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687DB2">
        <w:rPr>
          <w:rFonts w:ascii="Verdana" w:hAnsi="Verdana"/>
          <w:lang w:val="bg-BG"/>
        </w:rPr>
        <w:t>в гр. Антоново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687DB2">
        <w:rPr>
          <w:rFonts w:ascii="Verdana" w:hAnsi="Verdana"/>
          <w:lang w:val="bg-BG"/>
        </w:rPr>
        <w:t>РД-04-31/11.03.2025 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687DB2">
        <w:rPr>
          <w:rFonts w:ascii="Verdana" w:hAnsi="Verdana"/>
          <w:lang w:val="bg-BG"/>
        </w:rPr>
        <w:t xml:space="preserve"> - Търговище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BA3D1A" w:rsidRPr="0086764E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 w:rsidR="00687DB2" w:rsidRPr="00687DB2">
        <w:rPr>
          <w:rFonts w:ascii="Verdana" w:hAnsi="Verdana"/>
          <w:lang w:val="bg-BG"/>
        </w:rPr>
        <w:t>Неджатин Ахмедов Мустафов – Заместник-кмет към Общинска администрация - Антоново</w:t>
      </w:r>
    </w:p>
    <w:p w:rsidR="00C662FD" w:rsidRPr="0086764E" w:rsidRDefault="00AF0EFE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:rsidR="00687DB2" w:rsidRPr="00687DB2" w:rsidRDefault="00687DB2" w:rsidP="00687DB2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 w:rsidRPr="00687DB2">
        <w:rPr>
          <w:rFonts w:ascii="Verdana" w:hAnsi="Verdana"/>
          <w:lang w:val="bg-BG"/>
        </w:rPr>
        <w:t xml:space="preserve">Ахмед </w:t>
      </w:r>
      <w:proofErr w:type="spellStart"/>
      <w:r w:rsidRPr="00687DB2">
        <w:rPr>
          <w:rFonts w:ascii="Verdana" w:hAnsi="Verdana"/>
          <w:lang w:val="bg-BG"/>
        </w:rPr>
        <w:t>Акъев</w:t>
      </w:r>
      <w:proofErr w:type="spellEnd"/>
      <w:r w:rsidRPr="00687DB2">
        <w:rPr>
          <w:rFonts w:ascii="Verdana" w:hAnsi="Verdana"/>
          <w:lang w:val="bg-BG"/>
        </w:rPr>
        <w:t xml:space="preserve"> Ахмедов – Старши експерт в Дирекция “ФСДУС” към Общинска администрация - Антоново.</w:t>
      </w:r>
    </w:p>
    <w:p w:rsidR="00687DB2" w:rsidRPr="00687DB2" w:rsidRDefault="00687DB2" w:rsidP="00687DB2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 w:rsidRPr="00687DB2">
        <w:rPr>
          <w:rFonts w:ascii="Verdana" w:hAnsi="Verdana"/>
          <w:lang w:val="bg-BG"/>
        </w:rPr>
        <w:t>Биляна Живкова Рачева – Юрисконсулт в Дирекция „Административно-правна, финансово-стопанска дейност и човешки ресурси“ в Областна дирекция “Земеделие”  Търговище</w:t>
      </w:r>
    </w:p>
    <w:p w:rsidR="00687DB2" w:rsidRPr="00687DB2" w:rsidRDefault="00687DB2" w:rsidP="00687DB2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 w:rsidRPr="00687DB2">
        <w:rPr>
          <w:rFonts w:ascii="Verdana" w:hAnsi="Verdana"/>
          <w:lang w:val="bg-BG"/>
        </w:rPr>
        <w:t xml:space="preserve">Айдън </w:t>
      </w:r>
      <w:proofErr w:type="spellStart"/>
      <w:r w:rsidRPr="00687DB2">
        <w:rPr>
          <w:rFonts w:ascii="Verdana" w:hAnsi="Verdana"/>
          <w:lang w:val="bg-BG"/>
        </w:rPr>
        <w:t>Акъев</w:t>
      </w:r>
      <w:proofErr w:type="spellEnd"/>
      <w:r w:rsidRPr="00687DB2">
        <w:rPr>
          <w:rFonts w:ascii="Verdana" w:hAnsi="Verdana"/>
          <w:lang w:val="bg-BG"/>
        </w:rPr>
        <w:t xml:space="preserve"> Ахмедов – Началник на Общинска служба по земеделие град Антоново</w:t>
      </w:r>
    </w:p>
    <w:p w:rsidR="00687DB2" w:rsidRPr="00687DB2" w:rsidRDefault="00687DB2" w:rsidP="00687DB2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 w:rsidRPr="00687DB2">
        <w:rPr>
          <w:rFonts w:ascii="Verdana" w:hAnsi="Verdana"/>
          <w:lang w:val="bg-BG"/>
        </w:rPr>
        <w:t>Д-р Дилян Генов – Областна дирекция по без</w:t>
      </w:r>
      <w:r w:rsidR="008A212D">
        <w:rPr>
          <w:rFonts w:ascii="Verdana" w:hAnsi="Verdana"/>
          <w:lang w:val="bg-BG"/>
        </w:rPr>
        <w:t>опасност на храните – Търговище</w:t>
      </w:r>
    </w:p>
    <w:p w:rsidR="008A212D" w:rsidRPr="008A212D" w:rsidRDefault="008A212D" w:rsidP="008A212D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 w:rsidRPr="008A212D">
        <w:rPr>
          <w:rFonts w:ascii="Verdana" w:hAnsi="Verdana"/>
          <w:lang w:val="bg-BG"/>
        </w:rPr>
        <w:t xml:space="preserve">Гюнайдън Адемов – кмет на с. Черна вода, общ. Антоново </w:t>
      </w:r>
    </w:p>
    <w:p w:rsidR="002C7D38" w:rsidRPr="00687DB2" w:rsidRDefault="002C7D38" w:rsidP="008A212D">
      <w:pPr>
        <w:pStyle w:val="ab"/>
        <w:spacing w:line="360" w:lineRule="auto"/>
        <w:ind w:left="1080"/>
        <w:rPr>
          <w:rFonts w:ascii="Verdana" w:hAnsi="Verdana"/>
          <w:lang w:val="bg-BG"/>
        </w:rPr>
      </w:pPr>
    </w:p>
    <w:p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r w:rsidR="00F17386">
        <w:rPr>
          <w:rFonts w:ascii="Verdana" w:hAnsi="Verdana"/>
          <w:lang w:val="bg-BG"/>
        </w:rPr>
        <w:t xml:space="preserve">находящи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r w:rsidR="00E4206B" w:rsidRPr="00E4206B">
        <w:rPr>
          <w:rFonts w:ascii="Verdana" w:hAnsi="Verdana"/>
          <w:lang w:val="bg-BG"/>
        </w:rPr>
        <w:t xml:space="preserve">с. Черна вода, общ. Антоново, </w:t>
      </w:r>
      <w:proofErr w:type="spellStart"/>
      <w:r w:rsidR="00E4206B" w:rsidRPr="00E4206B">
        <w:rPr>
          <w:rFonts w:ascii="Verdana" w:hAnsi="Verdana"/>
          <w:lang w:val="bg-BG"/>
        </w:rPr>
        <w:t>обл</w:t>
      </w:r>
      <w:proofErr w:type="spellEnd"/>
      <w:r w:rsidR="00E4206B" w:rsidRPr="00E4206B">
        <w:rPr>
          <w:rFonts w:ascii="Verdana" w:hAnsi="Verdana"/>
          <w:lang w:val="bg-BG"/>
        </w:rPr>
        <w:t>. Търговище</w:t>
      </w:r>
      <w:r w:rsidR="00687DB2">
        <w:rPr>
          <w:rFonts w:ascii="Verdana" w:hAnsi="Verdana"/>
          <w:lang w:val="bg-BG"/>
        </w:rPr>
        <w:t>.</w:t>
      </w:r>
    </w:p>
    <w:p w:rsidR="006B5BA3" w:rsidRPr="0086764E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684BB8">
        <w:rPr>
          <w:rFonts w:ascii="Verdana" w:hAnsi="Verdana"/>
          <w:lang w:val="bg-BG"/>
        </w:rPr>
        <w:t xml:space="preserve">На </w:t>
      </w:r>
      <w:r w:rsidR="00687DB2">
        <w:rPr>
          <w:rFonts w:ascii="Verdana" w:hAnsi="Verdana"/>
          <w:lang w:val="bg-BG"/>
        </w:rPr>
        <w:t xml:space="preserve">24.03.2025 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 xml:space="preserve">ачалникът на Общинска служба по земеделие </w:t>
      </w:r>
      <w:r w:rsidR="00687DB2">
        <w:rPr>
          <w:rFonts w:ascii="Verdana" w:hAnsi="Verdana"/>
          <w:lang w:val="bg-BG"/>
        </w:rPr>
        <w:t>- Антоново</w:t>
      </w:r>
      <w:r w:rsidR="00AC0702" w:rsidRPr="0086764E">
        <w:rPr>
          <w:rFonts w:ascii="Verdana" w:hAnsi="Verdana"/>
          <w:lang w:val="bg-BG"/>
        </w:rPr>
        <w:t xml:space="preserve"> предаде на председателя на комисията </w:t>
      </w:r>
      <w:r w:rsidR="00AC0702" w:rsidRPr="00DD2315">
        <w:rPr>
          <w:rFonts w:ascii="Verdana" w:hAnsi="Verdana"/>
          <w:lang w:val="bg-BG"/>
        </w:rPr>
        <w:t xml:space="preserve">общо </w:t>
      </w:r>
      <w:r w:rsidR="00DD2315" w:rsidRPr="00DD2315">
        <w:rPr>
          <w:rFonts w:ascii="Verdana" w:hAnsi="Verdana"/>
          <w:lang w:val="bg-BG"/>
        </w:rPr>
        <w:t xml:space="preserve">1 </w:t>
      </w:r>
      <w:r w:rsidR="00AC0702" w:rsidRPr="00DD2315">
        <w:rPr>
          <w:rFonts w:ascii="Verdana" w:hAnsi="Verdana"/>
          <w:lang w:val="bg-BG"/>
        </w:rPr>
        <w:t>бро</w:t>
      </w:r>
      <w:r w:rsidR="00DD2315" w:rsidRPr="00DD2315">
        <w:rPr>
          <w:rFonts w:ascii="Verdana" w:hAnsi="Verdana"/>
          <w:lang w:val="bg-BG"/>
        </w:rPr>
        <w:t>й</w:t>
      </w:r>
      <w:r w:rsidR="00AC0702" w:rsidRPr="0086764E">
        <w:rPr>
          <w:rFonts w:ascii="Verdana" w:hAnsi="Verdana"/>
          <w:lang w:val="bg-BG"/>
        </w:rPr>
        <w:t xml:space="preserve"> заявле</w:t>
      </w:r>
      <w:r w:rsidR="00247A05">
        <w:rPr>
          <w:rFonts w:ascii="Verdana" w:hAnsi="Verdana"/>
          <w:lang w:val="bg-BG"/>
        </w:rPr>
        <w:t>ние</w:t>
      </w:r>
      <w:r w:rsidR="00684BB8">
        <w:rPr>
          <w:rFonts w:ascii="Verdana" w:hAnsi="Verdana"/>
          <w:lang w:val="bg-BG"/>
        </w:rPr>
        <w:t xml:space="preserve"> по чл. 37и, ал. 5 от ЗСПЗЗ за участие в разпределението на пасища, мери и ливади за календарната </w:t>
      </w:r>
      <w:r w:rsidR="00687DB2" w:rsidRPr="00DD2315">
        <w:rPr>
          <w:rFonts w:ascii="Verdana" w:hAnsi="Verdana"/>
          <w:lang w:val="bg-BG"/>
        </w:rPr>
        <w:t>2026</w:t>
      </w:r>
      <w:r w:rsidR="00684BB8" w:rsidRPr="00DD2315">
        <w:rPr>
          <w:rFonts w:ascii="Verdana" w:hAnsi="Verdana"/>
          <w:lang w:val="bg-BG"/>
        </w:rPr>
        <w:t xml:space="preserve"> година</w:t>
      </w:r>
      <w:r w:rsidR="00684BB8">
        <w:rPr>
          <w:rFonts w:ascii="Verdana" w:hAnsi="Verdana"/>
          <w:lang w:val="bg-BG"/>
        </w:rPr>
        <w:t xml:space="preserve">. </w:t>
      </w:r>
      <w:r w:rsidR="00AC0702" w:rsidRPr="0086764E">
        <w:rPr>
          <w:rFonts w:ascii="Verdana" w:hAnsi="Verdana"/>
          <w:lang w:val="bg-BG"/>
        </w:rPr>
        <w:t>Комисията пристъпи</w:t>
      </w:r>
      <w:r w:rsidR="00247A05">
        <w:rPr>
          <w:rFonts w:ascii="Verdana" w:hAnsi="Verdana"/>
          <w:lang w:val="bg-BG"/>
        </w:rPr>
        <w:t xml:space="preserve"> към разглеждане на заявленията</w:t>
      </w:r>
      <w:r w:rsidR="00B56741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:rsidR="001C42C4" w:rsidRDefault="007E0B64" w:rsidP="00A65E43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="001C42C4" w:rsidRPr="0086764E">
        <w:rPr>
          <w:rFonts w:ascii="Verdana" w:hAnsi="Verdana"/>
          <w:lang w:val="bg-BG"/>
        </w:rPr>
        <w:t>аявление</w:t>
      </w:r>
      <w:r w:rsidR="00684BB8">
        <w:rPr>
          <w:rFonts w:ascii="Verdana" w:hAnsi="Verdana"/>
          <w:lang w:val="bg-BG"/>
        </w:rPr>
        <w:t xml:space="preserve"> </w:t>
      </w:r>
      <w:r w:rsidR="001C42C4" w:rsidRPr="0086764E">
        <w:rPr>
          <w:rFonts w:ascii="Verdana" w:hAnsi="Verdana"/>
          <w:lang w:val="bg-BG"/>
        </w:rPr>
        <w:t>с вх. №</w:t>
      </w:r>
      <w:r w:rsidR="00441D70">
        <w:rPr>
          <w:rFonts w:ascii="Verdana" w:hAnsi="Verdana"/>
          <w:lang w:val="bg-BG"/>
        </w:rPr>
        <w:t xml:space="preserve"> РД-12-02-3</w:t>
      </w:r>
      <w:r w:rsidR="00A65E43">
        <w:rPr>
          <w:rFonts w:ascii="Verdana" w:hAnsi="Verdana"/>
          <w:lang w:val="bg-BG"/>
        </w:rPr>
        <w:t>3</w:t>
      </w:r>
      <w:r w:rsidR="00AB56CB">
        <w:rPr>
          <w:rFonts w:ascii="Verdana" w:hAnsi="Verdana"/>
          <w:lang w:val="bg-BG"/>
        </w:rPr>
        <w:t>2</w:t>
      </w:r>
      <w:r w:rsidR="00441D70">
        <w:rPr>
          <w:rFonts w:ascii="Verdana" w:hAnsi="Verdana"/>
          <w:lang w:val="bg-BG"/>
        </w:rPr>
        <w:t xml:space="preserve"> от </w:t>
      </w:r>
      <w:r w:rsidR="006A2CD1">
        <w:rPr>
          <w:rFonts w:ascii="Verdana" w:hAnsi="Verdana"/>
          <w:lang w:val="bg-BG"/>
        </w:rPr>
        <w:t>07</w:t>
      </w:r>
      <w:r w:rsidR="00441D70">
        <w:rPr>
          <w:rFonts w:ascii="Verdana" w:hAnsi="Verdana"/>
          <w:lang w:val="bg-BG"/>
        </w:rPr>
        <w:t>.03.2025 г.</w:t>
      </w:r>
      <w:r w:rsidR="00684BB8">
        <w:rPr>
          <w:rFonts w:ascii="Verdana" w:hAnsi="Verdana"/>
          <w:lang w:val="bg-BG"/>
        </w:rPr>
        <w:t xml:space="preserve">, със заявител </w:t>
      </w:r>
      <w:r w:rsidR="00450C13">
        <w:rPr>
          <w:rFonts w:ascii="Verdana" w:hAnsi="Verdana"/>
        </w:rPr>
        <w:t>Г</w:t>
      </w:r>
      <w:r w:rsidR="00450C13">
        <w:rPr>
          <w:rFonts w:ascii="Verdana" w:hAnsi="Verdana"/>
          <w:lang w:val="bg-BG"/>
        </w:rPr>
        <w:t>.</w:t>
      </w:r>
      <w:r w:rsidR="00450C13">
        <w:rPr>
          <w:rFonts w:ascii="Verdana" w:hAnsi="Verdana"/>
        </w:rPr>
        <w:t xml:space="preserve"> Х</w:t>
      </w:r>
      <w:r w:rsidR="00450C13">
        <w:rPr>
          <w:rFonts w:ascii="Verdana" w:hAnsi="Verdana"/>
          <w:lang w:val="bg-BG"/>
        </w:rPr>
        <w:t>.</w:t>
      </w:r>
      <w:r w:rsidR="00450C13">
        <w:rPr>
          <w:rFonts w:ascii="Verdana" w:hAnsi="Verdana"/>
        </w:rPr>
        <w:t xml:space="preserve"> А</w:t>
      </w:r>
      <w:r w:rsidR="00450C13">
        <w:rPr>
          <w:rFonts w:ascii="Verdana" w:hAnsi="Verdana"/>
          <w:lang w:val="bg-BG"/>
        </w:rPr>
        <w:t>.</w:t>
      </w:r>
      <w:r w:rsidR="00A65E43">
        <w:rPr>
          <w:rFonts w:ascii="Verdana" w:hAnsi="Verdana"/>
          <w:lang w:val="bg-BG"/>
        </w:rPr>
        <w:t xml:space="preserve">, ЕГН </w:t>
      </w:r>
      <w:r w:rsidR="00450C13">
        <w:rPr>
          <w:rFonts w:ascii="Verdana" w:hAnsi="Verdana"/>
          <w:lang w:val="bg-BG"/>
        </w:rPr>
        <w:t>…………………………………</w:t>
      </w:r>
      <w:r w:rsidR="009819A4" w:rsidRPr="00A65E43">
        <w:rPr>
          <w:rFonts w:ascii="Verdana" w:hAnsi="Verdana"/>
          <w:lang w:val="bg-BG"/>
        </w:rPr>
        <w:t xml:space="preserve">, </w:t>
      </w:r>
      <w:r w:rsidR="00755DA8" w:rsidRPr="00A65E43">
        <w:rPr>
          <w:rFonts w:ascii="Verdana" w:hAnsi="Verdana"/>
          <w:lang w:val="bg-BG"/>
        </w:rPr>
        <w:t>собственик/ползвател</w:t>
      </w:r>
      <w:r w:rsidR="009819A4" w:rsidRPr="00A65E43">
        <w:rPr>
          <w:rFonts w:ascii="Verdana" w:hAnsi="Verdana"/>
          <w:lang w:val="bg-BG"/>
        </w:rPr>
        <w:t xml:space="preserve"> на животновъден обект, в който към 01.02.2025</w:t>
      </w:r>
      <w:r w:rsidR="001C42C4" w:rsidRPr="00A65E43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p w:rsidR="008A212D" w:rsidRDefault="008A212D" w:rsidP="008A212D">
      <w:p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8A212D" w:rsidRDefault="008A212D" w:rsidP="008A212D">
      <w:p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8A212D" w:rsidRPr="008A212D" w:rsidRDefault="008A212D" w:rsidP="008A212D">
      <w:p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C0702" w:rsidRPr="00755DA8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C0702" w:rsidRPr="00755DA8" w:rsidRDefault="00AC0702" w:rsidP="00E4206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755DA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E4206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7966-0016</w:t>
            </w:r>
            <w:r w:rsidR="00755DA8" w:rsidRPr="00755DA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r w:rsidR="00E4206B" w:rsidRPr="00E4206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с. Черна вода</w:t>
            </w:r>
            <w:r w:rsidRPr="00755DA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 w:rsidR="009819A4" w:rsidRPr="00755DA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Антоново</w:t>
            </w:r>
            <w:r w:rsidRPr="00755DA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proofErr w:type="spellStart"/>
            <w:r w:rsidRPr="00755DA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 w:rsidRPr="00755DA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 xml:space="preserve">. </w:t>
            </w:r>
            <w:r w:rsidR="009819A4" w:rsidRPr="00755DA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</w:p>
        </w:tc>
      </w:tr>
      <w:tr w:rsidR="00AC0702" w:rsidRPr="00755DA8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755DA8" w:rsidRDefault="001C42C4" w:rsidP="00A0502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755DA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Пасищни селскостопански животни</w:t>
            </w:r>
            <w:r w:rsidR="00AC0702" w:rsidRPr="00755DA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 xml:space="preserve"> към 01.02. на  </w:t>
            </w:r>
            <w:r w:rsidR="00240AD0" w:rsidRPr="00755DA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 xml:space="preserve">текущата </w:t>
            </w:r>
            <w:r w:rsidR="00AC0702" w:rsidRPr="00755DA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AC0702" w:rsidRPr="00755DA8" w:rsidTr="006E07CB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755DA8" w:rsidRDefault="00AC0702" w:rsidP="001C42C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755DA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755DA8" w:rsidRDefault="00AC0702" w:rsidP="001C42C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755DA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755DA8" w:rsidRDefault="00AC0702" w:rsidP="001C42C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755DA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E4206B" w:rsidRPr="00755DA8" w:rsidTr="001D4B8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06B" w:rsidRPr="00E4206B" w:rsidRDefault="00E4206B" w:rsidP="00E420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4206B">
              <w:rPr>
                <w:rFonts w:asciiTheme="minorHAnsi" w:hAnsiTheme="minorHAnsi" w:cstheme="minorHAnsi"/>
                <w:sz w:val="22"/>
                <w:szCs w:val="22"/>
              </w:rPr>
              <w:t xml:space="preserve">ЕПЖ </w:t>
            </w:r>
            <w:proofErr w:type="spellStart"/>
            <w:r w:rsidRPr="00E4206B">
              <w:rPr>
                <w:rFonts w:asciiTheme="minorHAnsi" w:hAnsiTheme="minorHAnsi" w:cstheme="minorHAnsi"/>
                <w:sz w:val="22"/>
                <w:szCs w:val="22"/>
              </w:rPr>
              <w:t>от</w:t>
            </w:r>
            <w:proofErr w:type="spellEnd"/>
            <w:r w:rsidRPr="00E4206B">
              <w:rPr>
                <w:rFonts w:asciiTheme="minorHAnsi" w:hAnsiTheme="minorHAnsi" w:cstheme="minorHAnsi"/>
                <w:sz w:val="22"/>
                <w:szCs w:val="22"/>
              </w:rPr>
              <w:t xml:space="preserve"> 6 </w:t>
            </w:r>
            <w:proofErr w:type="spellStart"/>
            <w:r w:rsidRPr="00E4206B">
              <w:rPr>
                <w:rFonts w:asciiTheme="minorHAnsi" w:hAnsiTheme="minorHAnsi" w:cstheme="minorHAnsi"/>
                <w:sz w:val="22"/>
                <w:szCs w:val="22"/>
              </w:rPr>
              <w:t>до</w:t>
            </w:r>
            <w:proofErr w:type="spellEnd"/>
            <w:r w:rsidRPr="00E4206B">
              <w:rPr>
                <w:rFonts w:asciiTheme="minorHAnsi" w:hAnsiTheme="minorHAnsi" w:cstheme="minorHAnsi"/>
                <w:sz w:val="22"/>
                <w:szCs w:val="22"/>
              </w:rPr>
              <w:t xml:space="preserve"> 24 </w:t>
            </w:r>
            <w:proofErr w:type="spellStart"/>
            <w:r w:rsidRPr="00E4206B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E4206B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E4206B">
              <w:rPr>
                <w:rFonts w:asciiTheme="minorHAnsi" w:hAnsiTheme="minorHAnsi" w:cstheme="minorHAnsi"/>
                <w:sz w:val="22"/>
                <w:szCs w:val="22"/>
              </w:rPr>
              <w:t>мляко</w:t>
            </w:r>
            <w:proofErr w:type="spellEnd"/>
            <w:r w:rsidRPr="00E4206B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E4206B">
              <w:rPr>
                <w:rFonts w:asciiTheme="minorHAnsi" w:hAnsiTheme="minorHAnsi" w:cstheme="minorHAnsi"/>
                <w:sz w:val="22"/>
                <w:szCs w:val="22"/>
              </w:rPr>
              <w:t>месо</w:t>
            </w:r>
            <w:proofErr w:type="spellEnd"/>
            <w:r w:rsidRPr="00E4206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06B" w:rsidRPr="00E4206B" w:rsidRDefault="00E4206B" w:rsidP="00E420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4206B">
              <w:rPr>
                <w:rFonts w:asciiTheme="minorHAnsi" w:hAnsiTheme="minorHAnsi" w:cstheme="minorHAnsi"/>
                <w:sz w:val="22"/>
                <w:szCs w:val="22"/>
              </w:rPr>
              <w:t xml:space="preserve">9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06B" w:rsidRPr="00E4206B" w:rsidRDefault="00E4206B" w:rsidP="00E420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4206B">
              <w:rPr>
                <w:rFonts w:asciiTheme="minorHAnsi" w:hAnsiTheme="minorHAnsi" w:cstheme="minorHAnsi"/>
                <w:sz w:val="22"/>
                <w:szCs w:val="22"/>
              </w:rPr>
              <w:t xml:space="preserve">5.400 </w:t>
            </w:r>
          </w:p>
        </w:tc>
      </w:tr>
      <w:tr w:rsidR="00E4206B" w:rsidRPr="00755DA8" w:rsidTr="001D4B8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206B" w:rsidRPr="00E4206B" w:rsidRDefault="00E4206B" w:rsidP="00E420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4206B">
              <w:rPr>
                <w:rFonts w:asciiTheme="minorHAnsi" w:hAnsiTheme="minorHAnsi" w:cstheme="minorHAnsi"/>
                <w:sz w:val="22"/>
                <w:szCs w:val="22"/>
              </w:rPr>
              <w:t xml:space="preserve">ЕПЖ </w:t>
            </w:r>
            <w:proofErr w:type="spellStart"/>
            <w:r w:rsidRPr="00E4206B">
              <w:rPr>
                <w:rFonts w:asciiTheme="minorHAnsi" w:hAnsiTheme="minorHAnsi" w:cstheme="minorHAnsi"/>
                <w:sz w:val="22"/>
                <w:szCs w:val="22"/>
              </w:rPr>
              <w:t>над</w:t>
            </w:r>
            <w:proofErr w:type="spellEnd"/>
            <w:r w:rsidRPr="00E4206B">
              <w:rPr>
                <w:rFonts w:asciiTheme="minorHAnsi" w:hAnsiTheme="minorHAnsi" w:cstheme="minorHAnsi"/>
                <w:sz w:val="22"/>
                <w:szCs w:val="22"/>
              </w:rPr>
              <w:t xml:space="preserve"> 24 </w:t>
            </w:r>
            <w:proofErr w:type="spellStart"/>
            <w:r w:rsidRPr="00E4206B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E4206B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E4206B">
              <w:rPr>
                <w:rFonts w:asciiTheme="minorHAnsi" w:hAnsiTheme="minorHAnsi" w:cstheme="minorHAnsi"/>
                <w:sz w:val="22"/>
                <w:szCs w:val="22"/>
              </w:rPr>
              <w:t>мляко</w:t>
            </w:r>
            <w:proofErr w:type="spellEnd"/>
            <w:r w:rsidRPr="00E4206B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E4206B">
              <w:rPr>
                <w:rFonts w:asciiTheme="minorHAnsi" w:hAnsiTheme="minorHAnsi" w:cstheme="minorHAnsi"/>
                <w:sz w:val="22"/>
                <w:szCs w:val="22"/>
              </w:rPr>
              <w:t>месо</w:t>
            </w:r>
            <w:proofErr w:type="spellEnd"/>
            <w:r w:rsidRPr="00E4206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206B" w:rsidRPr="00E4206B" w:rsidRDefault="00E4206B" w:rsidP="00E420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4206B">
              <w:rPr>
                <w:rFonts w:asciiTheme="minorHAnsi" w:hAnsiTheme="minorHAnsi" w:cstheme="minorHAnsi"/>
                <w:sz w:val="22"/>
                <w:szCs w:val="22"/>
              </w:rPr>
              <w:t xml:space="preserve">20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206B" w:rsidRPr="00E4206B" w:rsidRDefault="00E4206B" w:rsidP="00E420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4206B">
              <w:rPr>
                <w:rFonts w:asciiTheme="minorHAnsi" w:hAnsiTheme="minorHAnsi" w:cstheme="minorHAnsi"/>
                <w:sz w:val="22"/>
                <w:szCs w:val="22"/>
              </w:rPr>
              <w:t>20.000</w:t>
            </w:r>
          </w:p>
        </w:tc>
      </w:tr>
      <w:tr w:rsidR="00AC0702" w:rsidRPr="00755DA8" w:rsidTr="006E07CB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755DA8" w:rsidRDefault="00AC0702" w:rsidP="001C42C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755DA8" w:rsidRDefault="00AC0702" w:rsidP="001C42C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755DA8" w:rsidRDefault="00AC0702" w:rsidP="00E4206B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755DA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1C42C4" w:rsidRPr="00755DA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E4206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25.400</w:t>
            </w:r>
          </w:p>
        </w:tc>
      </w:tr>
    </w:tbl>
    <w:p w:rsidR="00AC0702" w:rsidRDefault="00AC0702" w:rsidP="001C42C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E4206B" w:rsidRPr="0086764E" w:rsidRDefault="00E4206B" w:rsidP="001C42C4">
      <w:pPr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E4206B" w:rsidRPr="00684BB8" w:rsidTr="00F13E7B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E4206B" w:rsidRPr="00684BB8" w:rsidRDefault="00E4206B" w:rsidP="00F13E7B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E4206B" w:rsidRPr="00684BB8" w:rsidTr="00F13E7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4206B" w:rsidRPr="00684BB8" w:rsidRDefault="00E4206B" w:rsidP="00F13E7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4206B" w:rsidRPr="00684BB8" w:rsidRDefault="00E4206B" w:rsidP="00F13E7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4206B" w:rsidRPr="00684BB8" w:rsidRDefault="00E4206B" w:rsidP="00F13E7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4206B" w:rsidRPr="00684BB8" w:rsidRDefault="00E4206B" w:rsidP="00F13E7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4206B" w:rsidRDefault="00E4206B" w:rsidP="00F13E7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E4206B" w:rsidRPr="00684BB8" w:rsidRDefault="00E4206B" w:rsidP="00F13E7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E4206B" w:rsidRPr="00684BB8" w:rsidTr="00863421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06B" w:rsidRPr="00E4206B" w:rsidRDefault="00E4206B" w:rsidP="00E420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4206B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  <w:r w:rsidRPr="00E4206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06B" w:rsidRPr="00E4206B" w:rsidRDefault="00E4206B" w:rsidP="00E420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4206B">
              <w:rPr>
                <w:rFonts w:asciiTheme="minorHAnsi" w:hAnsiTheme="minorHAnsi" w:cstheme="minorHAnsi"/>
                <w:sz w:val="22"/>
                <w:szCs w:val="22"/>
              </w:rPr>
              <w:t>Антоново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06B" w:rsidRPr="00E4206B" w:rsidRDefault="00E4206B" w:rsidP="00E420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4206B">
              <w:rPr>
                <w:rFonts w:asciiTheme="minorHAnsi" w:hAnsiTheme="minorHAnsi" w:cstheme="minorHAnsi"/>
                <w:sz w:val="22"/>
                <w:szCs w:val="22"/>
              </w:rPr>
              <w:t xml:space="preserve">34.492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06B" w:rsidRPr="00E4206B" w:rsidRDefault="00E4206B" w:rsidP="00E420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4206B">
              <w:rPr>
                <w:rFonts w:asciiTheme="minorHAnsi" w:hAnsiTheme="minorHAnsi" w:cstheme="minorHAnsi"/>
                <w:sz w:val="22"/>
                <w:szCs w:val="22"/>
              </w:rPr>
              <w:t xml:space="preserve">89.558 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06B" w:rsidRPr="00E4206B" w:rsidRDefault="00E4206B" w:rsidP="00E420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4206B">
              <w:rPr>
                <w:rFonts w:asciiTheme="minorHAnsi" w:hAnsiTheme="minorHAnsi" w:cstheme="minorHAnsi"/>
                <w:sz w:val="22"/>
                <w:szCs w:val="22"/>
              </w:rPr>
              <w:t>203.989</w:t>
            </w:r>
          </w:p>
        </w:tc>
      </w:tr>
      <w:tr w:rsidR="00E4206B" w:rsidRPr="00684BB8" w:rsidTr="00F13E7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206B" w:rsidRPr="00684BB8" w:rsidRDefault="00E4206B" w:rsidP="00F13E7B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206B" w:rsidRPr="00684BB8" w:rsidRDefault="00E4206B" w:rsidP="00F13E7B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206B" w:rsidRPr="00684BB8" w:rsidRDefault="00E4206B" w:rsidP="00F13E7B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206B" w:rsidRPr="00684BB8" w:rsidRDefault="00E4206B" w:rsidP="00F13E7B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206B" w:rsidRPr="00684BB8" w:rsidRDefault="00E4206B" w:rsidP="00F13E7B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E4206B" w:rsidRPr="00684BB8" w:rsidTr="00F13E7B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206B" w:rsidRPr="00684BB8" w:rsidRDefault="00E4206B" w:rsidP="00F13E7B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206B" w:rsidRPr="00684BB8" w:rsidRDefault="00E4206B" w:rsidP="00F13E7B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06B" w:rsidRPr="00684BB8" w:rsidRDefault="00E4206B" w:rsidP="00F13E7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Pr="00E4206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34.492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06B" w:rsidRPr="00684BB8" w:rsidRDefault="00E4206B" w:rsidP="00F13E7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Pr="00E4206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89.558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06B" w:rsidRPr="00684BB8" w:rsidRDefault="00E4206B" w:rsidP="00F13E7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Pr="00E4206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203.989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1C42C4" w:rsidRPr="0086764E" w:rsidRDefault="00672ECE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p w:rsidR="0086764E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При проверка на </w:t>
      </w:r>
      <w:r w:rsidR="00B56741">
        <w:rPr>
          <w:rFonts w:ascii="Verdana" w:hAnsi="Verdana"/>
          <w:lang w:val="bg-BG"/>
        </w:rPr>
        <w:t>представените документи, се установява</w:t>
      </w:r>
      <w:r>
        <w:rPr>
          <w:rFonts w:ascii="Verdana" w:hAnsi="Verdana"/>
          <w:lang w:val="bg-BG"/>
        </w:rPr>
        <w:t>: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е/не е</w:t>
      </w:r>
      <w:r>
        <w:rPr>
          <w:rFonts w:ascii="Verdana" w:hAnsi="Verdana"/>
          <w:lang w:val="bg-BG"/>
        </w:rPr>
        <w:t xml:space="preserve"> редовно и</w:t>
      </w:r>
      <w:r w:rsidR="00B56741">
        <w:rPr>
          <w:rFonts w:ascii="Verdana" w:hAnsi="Verdana"/>
          <w:lang w:val="bg-BG"/>
        </w:rPr>
        <w:t xml:space="preserve"> </w:t>
      </w:r>
      <w:r w:rsidR="00B56741" w:rsidRPr="00B56741">
        <w:rPr>
          <w:rFonts w:ascii="Verdana" w:hAnsi="Verdana"/>
          <w:b/>
          <w:lang w:val="bg-BG"/>
        </w:rPr>
        <w:t>е/не е</w:t>
      </w:r>
      <w:r>
        <w:rPr>
          <w:rFonts w:ascii="Verdana" w:hAnsi="Verdana"/>
          <w:lang w:val="bg-BG"/>
        </w:rPr>
        <w:t xml:space="preserve"> </w:t>
      </w:r>
      <w:r w:rsidR="00B56741">
        <w:rPr>
          <w:rFonts w:ascii="Verdana" w:hAnsi="Verdana"/>
          <w:lang w:val="bg-BG"/>
        </w:rPr>
        <w:t>в съответствие с утвърдения образец</w:t>
      </w:r>
      <w:r>
        <w:rPr>
          <w:rFonts w:ascii="Verdana" w:hAnsi="Verdana"/>
          <w:lang w:val="bg-BG"/>
        </w:rPr>
        <w:t>;</w:t>
      </w:r>
    </w:p>
    <w:p w:rsidR="007E0B64" w:rsidRDefault="007E0B64" w:rsidP="008A212D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е/не е</w:t>
      </w:r>
      <w:r>
        <w:rPr>
          <w:rFonts w:ascii="Verdana" w:hAnsi="Verdana"/>
          <w:lang w:val="bg-BG"/>
        </w:rPr>
        <w:t xml:space="preserve"> подадено в срок;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е/не е приложена</w:t>
      </w:r>
      <w:r>
        <w:rPr>
          <w:rFonts w:ascii="Verdana" w:hAnsi="Verdana"/>
          <w:lang w:val="bg-BG"/>
        </w:rPr>
        <w:t xml:space="preserve"> </w:t>
      </w:r>
      <w:r w:rsidR="00BE20C9">
        <w:rPr>
          <w:rFonts w:ascii="Verdana" w:hAnsi="Verdana"/>
          <w:lang w:val="bg-BG"/>
        </w:rPr>
        <w:t xml:space="preserve">попълнена </w:t>
      </w:r>
      <w:r>
        <w:rPr>
          <w:rFonts w:ascii="Verdana" w:hAnsi="Verdana"/>
          <w:lang w:val="bg-BG"/>
        </w:rPr>
        <w:t>Деклар</w:t>
      </w:r>
      <w:r w:rsidR="00B56741">
        <w:rPr>
          <w:rFonts w:ascii="Verdana" w:hAnsi="Verdana"/>
          <w:lang w:val="bg-BG"/>
        </w:rPr>
        <w:t>ация по чл. 37и, ал. 5 от ЗСПЗЗ.</w:t>
      </w:r>
    </w:p>
    <w:p w:rsidR="0086764E" w:rsidRDefault="00672EC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 w:rsidR="0086764E">
        <w:rPr>
          <w:rFonts w:ascii="Verdana" w:hAnsi="Verdana"/>
          <w:lang w:val="bg-BG"/>
        </w:rPr>
        <w:t xml:space="preserve"> заявителят: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има/няма</w:t>
      </w:r>
      <w:r w:rsidR="00672ECE"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има/няма</w:t>
      </w:r>
      <w:r w:rsidR="00672ECE"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има/няма</w:t>
      </w:r>
      <w:r>
        <w:rPr>
          <w:rFonts w:ascii="Verdana" w:hAnsi="Verdana"/>
          <w:lang w:val="bg-BG"/>
        </w:rPr>
        <w:t xml:space="preserve"> задължения към </w:t>
      </w:r>
      <w:r w:rsidR="00672ECE"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има/няма</w:t>
      </w:r>
      <w:r>
        <w:rPr>
          <w:rFonts w:ascii="Verdana" w:hAnsi="Verdana"/>
          <w:lang w:val="bg-BG"/>
        </w:rPr>
        <w:t xml:space="preserve"> задължения към</w:t>
      </w:r>
      <w:r w:rsidR="00672ECE"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72ECE" w:rsidRPr="008A212D" w:rsidRDefault="0086764E" w:rsidP="008A212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има/няма</w:t>
      </w:r>
      <w:r>
        <w:rPr>
          <w:rFonts w:ascii="Verdana" w:hAnsi="Verdana"/>
          <w:lang w:val="bg-BG"/>
        </w:rPr>
        <w:t xml:space="preserve"> задължения за</w:t>
      </w:r>
      <w:r w:rsidR="00672ECE"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672ECE" w:rsidRDefault="007E0B64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672ECE" w:rsidRPr="007E0B64">
        <w:rPr>
          <w:rFonts w:ascii="Verdana" w:hAnsi="Verdana"/>
          <w:lang w:val="bg-BG"/>
        </w:rPr>
        <w:t xml:space="preserve">Комисията </w:t>
      </w:r>
      <w:r w:rsidR="00672ECE" w:rsidRPr="007E0B64">
        <w:rPr>
          <w:rFonts w:ascii="Verdana" w:hAnsi="Verdana"/>
          <w:b/>
          <w:lang w:val="bg-BG"/>
        </w:rPr>
        <w:t>допуска</w:t>
      </w:r>
      <w:r w:rsidR="00672ECE"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</w:t>
      </w:r>
      <w:r w:rsidR="00672ECE"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</w:t>
      </w:r>
    </w:p>
    <w:p w:rsidR="00684BB8" w:rsidRDefault="00684BB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AF0EFE" w:rsidRDefault="00746569" w:rsidP="00AF0E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="00AF0EFE" w:rsidRPr="0086764E">
        <w:rPr>
          <w:rFonts w:ascii="Verdana" w:hAnsi="Verdana"/>
          <w:lang w:val="bg-BG"/>
        </w:rPr>
        <w:t>омисия:</w:t>
      </w:r>
    </w:p>
    <w:p w:rsidR="001044FE" w:rsidRDefault="001044FE" w:rsidP="001044FE">
      <w:pPr>
        <w:spacing w:line="360" w:lineRule="auto"/>
        <w:ind w:firstLine="720"/>
        <w:rPr>
          <w:rFonts w:ascii="Verdana" w:hAnsi="Verdana"/>
          <w:lang w:val="bg-BG"/>
        </w:rPr>
      </w:pPr>
      <w:r w:rsidRPr="001044F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……………………………………..</w:t>
      </w:r>
    </w:p>
    <w:p w:rsidR="00DD2315" w:rsidRDefault="001044FE" w:rsidP="00DD2315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  </w:t>
      </w:r>
      <w:r w:rsidR="00450C13">
        <w:rPr>
          <w:rFonts w:ascii="Verdana" w:hAnsi="Verdana"/>
          <w:lang w:val="bg-BG"/>
        </w:rPr>
        <w:t xml:space="preserve">                 </w:t>
      </w:r>
      <w:r>
        <w:rPr>
          <w:rFonts w:ascii="Verdana" w:hAnsi="Verdana"/>
          <w:lang w:val="bg-BG"/>
        </w:rPr>
        <w:t>/</w:t>
      </w:r>
      <w:r w:rsidR="00450C13">
        <w:rPr>
          <w:rFonts w:ascii="Verdana" w:hAnsi="Verdana"/>
          <w:lang w:val="bg-BG"/>
        </w:rPr>
        <w:t>п</w:t>
      </w:r>
      <w:r>
        <w:rPr>
          <w:rFonts w:ascii="Verdana" w:hAnsi="Verdana"/>
          <w:lang w:val="bg-BG"/>
        </w:rPr>
        <w:t>/</w:t>
      </w:r>
      <w:r w:rsidRPr="001044FE">
        <w:rPr>
          <w:rFonts w:ascii="Verdana" w:hAnsi="Verdana"/>
          <w:lang w:val="bg-BG"/>
        </w:rPr>
        <w:t xml:space="preserve"> </w:t>
      </w:r>
    </w:p>
    <w:p w:rsidR="001044FE" w:rsidRPr="001044FE" w:rsidRDefault="001044FE" w:rsidP="001044FE">
      <w:pPr>
        <w:spacing w:line="360" w:lineRule="auto"/>
        <w:ind w:firstLine="720"/>
        <w:rPr>
          <w:rFonts w:ascii="Verdana" w:hAnsi="Verdana"/>
          <w:lang w:val="bg-BG"/>
        </w:rPr>
      </w:pPr>
      <w:r w:rsidRPr="001044FE">
        <w:rPr>
          <w:rFonts w:ascii="Verdana" w:hAnsi="Verdana"/>
          <w:lang w:val="bg-BG"/>
        </w:rPr>
        <w:t xml:space="preserve">Членове: </w:t>
      </w:r>
    </w:p>
    <w:p w:rsidR="001044FE" w:rsidRDefault="001044FE" w:rsidP="001044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1. …………………………………………….</w:t>
      </w:r>
    </w:p>
    <w:p w:rsidR="001044FE" w:rsidRPr="001044FE" w:rsidRDefault="001044FE" w:rsidP="001044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</w:t>
      </w:r>
      <w:r w:rsidR="00450C13">
        <w:rPr>
          <w:rFonts w:ascii="Verdana" w:hAnsi="Verdana"/>
          <w:lang w:val="bg-BG"/>
        </w:rPr>
        <w:t xml:space="preserve">              </w:t>
      </w:r>
      <w:r>
        <w:rPr>
          <w:rFonts w:ascii="Verdana" w:hAnsi="Verdana"/>
          <w:lang w:val="bg-BG"/>
        </w:rPr>
        <w:t>/</w:t>
      </w:r>
      <w:r w:rsidR="00450C13">
        <w:rPr>
          <w:rFonts w:ascii="Verdana" w:hAnsi="Verdana"/>
          <w:lang w:val="bg-BG"/>
        </w:rPr>
        <w:t>п</w:t>
      </w:r>
      <w:r>
        <w:rPr>
          <w:rFonts w:ascii="Verdana" w:hAnsi="Verdana"/>
          <w:lang w:val="bg-BG"/>
        </w:rPr>
        <w:t>/</w:t>
      </w:r>
    </w:p>
    <w:p w:rsidR="001044FE" w:rsidRPr="001044FE" w:rsidRDefault="001044FE" w:rsidP="001044FE">
      <w:pPr>
        <w:pStyle w:val="ab"/>
        <w:numPr>
          <w:ilvl w:val="0"/>
          <w:numId w:val="32"/>
        </w:numPr>
        <w:spacing w:line="360" w:lineRule="auto"/>
        <w:ind w:left="993" w:hanging="273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…………………………………………...</w:t>
      </w:r>
      <w:r w:rsidRPr="001044FE">
        <w:rPr>
          <w:rFonts w:ascii="Verdana" w:hAnsi="Verdana"/>
          <w:lang w:val="bg-BG"/>
        </w:rPr>
        <w:tab/>
      </w:r>
    </w:p>
    <w:p w:rsidR="001044FE" w:rsidRDefault="001044FE" w:rsidP="001044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</w:t>
      </w:r>
      <w:r w:rsidR="00450C13">
        <w:rPr>
          <w:rFonts w:ascii="Verdana" w:hAnsi="Verdana"/>
          <w:lang w:val="bg-BG"/>
        </w:rPr>
        <w:t xml:space="preserve">              </w:t>
      </w:r>
      <w:r>
        <w:rPr>
          <w:rFonts w:ascii="Verdana" w:hAnsi="Verdana"/>
          <w:lang w:val="bg-BG"/>
        </w:rPr>
        <w:t>/</w:t>
      </w:r>
      <w:r w:rsidR="00450C13">
        <w:rPr>
          <w:rFonts w:ascii="Verdana" w:hAnsi="Verdana"/>
          <w:lang w:val="bg-BG"/>
        </w:rPr>
        <w:t>п</w:t>
      </w:r>
      <w:r>
        <w:rPr>
          <w:rFonts w:ascii="Verdana" w:hAnsi="Verdana"/>
          <w:lang w:val="bg-BG"/>
        </w:rPr>
        <w:t>/</w:t>
      </w:r>
    </w:p>
    <w:p w:rsidR="008A212D" w:rsidRPr="001044FE" w:rsidRDefault="008A212D" w:rsidP="001044FE">
      <w:pPr>
        <w:spacing w:line="360" w:lineRule="auto"/>
        <w:ind w:firstLine="720"/>
        <w:rPr>
          <w:rFonts w:ascii="Verdana" w:hAnsi="Verdana"/>
          <w:lang w:val="bg-BG"/>
        </w:rPr>
      </w:pPr>
    </w:p>
    <w:p w:rsidR="001044FE" w:rsidRPr="001044FE" w:rsidRDefault="001044FE" w:rsidP="001044FE">
      <w:pPr>
        <w:pStyle w:val="ab"/>
        <w:numPr>
          <w:ilvl w:val="0"/>
          <w:numId w:val="32"/>
        </w:numPr>
        <w:spacing w:line="360" w:lineRule="auto"/>
        <w:ind w:left="993" w:hanging="273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…………………………………………..</w:t>
      </w:r>
      <w:r w:rsidRPr="001044FE">
        <w:rPr>
          <w:rFonts w:ascii="Verdana" w:hAnsi="Verdana"/>
          <w:lang w:val="bg-BG"/>
        </w:rPr>
        <w:tab/>
      </w:r>
    </w:p>
    <w:p w:rsidR="001044FE" w:rsidRPr="001044FE" w:rsidRDefault="001044FE" w:rsidP="001044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</w:t>
      </w:r>
      <w:r w:rsidR="00450C13">
        <w:rPr>
          <w:rFonts w:ascii="Verdana" w:hAnsi="Verdana"/>
          <w:lang w:val="bg-BG"/>
        </w:rPr>
        <w:t xml:space="preserve">                 </w:t>
      </w:r>
      <w:r>
        <w:rPr>
          <w:rFonts w:ascii="Verdana" w:hAnsi="Verdana"/>
          <w:lang w:val="bg-BG"/>
        </w:rPr>
        <w:t>/</w:t>
      </w:r>
      <w:r w:rsidR="00450C13">
        <w:rPr>
          <w:rFonts w:ascii="Verdana" w:hAnsi="Verdana"/>
          <w:lang w:val="bg-BG"/>
        </w:rPr>
        <w:t>п</w:t>
      </w:r>
      <w:r>
        <w:rPr>
          <w:rFonts w:ascii="Verdana" w:hAnsi="Verdana"/>
          <w:lang w:val="bg-BG"/>
        </w:rPr>
        <w:t>/</w:t>
      </w:r>
    </w:p>
    <w:p w:rsidR="001044FE" w:rsidRPr="001044FE" w:rsidRDefault="001044FE" w:rsidP="001044FE">
      <w:pPr>
        <w:pStyle w:val="ab"/>
        <w:numPr>
          <w:ilvl w:val="0"/>
          <w:numId w:val="32"/>
        </w:numPr>
        <w:spacing w:line="360" w:lineRule="auto"/>
        <w:ind w:left="993" w:hanging="273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………………………………………….</w:t>
      </w:r>
      <w:r w:rsidRPr="001044FE">
        <w:rPr>
          <w:rFonts w:ascii="Verdana" w:hAnsi="Verdana"/>
          <w:lang w:val="bg-BG"/>
        </w:rPr>
        <w:tab/>
      </w:r>
    </w:p>
    <w:p w:rsidR="001044FE" w:rsidRPr="001044FE" w:rsidRDefault="001044FE" w:rsidP="001044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</w:t>
      </w:r>
      <w:r w:rsidR="00450C13">
        <w:rPr>
          <w:rFonts w:ascii="Verdana" w:hAnsi="Verdana"/>
          <w:lang w:val="bg-BG"/>
        </w:rPr>
        <w:t xml:space="preserve">                </w:t>
      </w:r>
      <w:r>
        <w:rPr>
          <w:rFonts w:ascii="Verdana" w:hAnsi="Verdana"/>
          <w:lang w:val="bg-BG"/>
        </w:rPr>
        <w:t xml:space="preserve"> /</w:t>
      </w:r>
      <w:r w:rsidR="00450C13">
        <w:rPr>
          <w:rFonts w:ascii="Verdana" w:hAnsi="Verdana"/>
          <w:lang w:val="bg-BG"/>
        </w:rPr>
        <w:t>п</w:t>
      </w:r>
      <w:r>
        <w:rPr>
          <w:rFonts w:ascii="Verdana" w:hAnsi="Verdana"/>
          <w:lang w:val="bg-BG"/>
        </w:rPr>
        <w:t>/</w:t>
      </w:r>
    </w:p>
    <w:p w:rsidR="001044FE" w:rsidRPr="001044FE" w:rsidRDefault="001044FE" w:rsidP="001044FE">
      <w:pPr>
        <w:pStyle w:val="ab"/>
        <w:numPr>
          <w:ilvl w:val="0"/>
          <w:numId w:val="32"/>
        </w:numPr>
        <w:spacing w:line="360" w:lineRule="auto"/>
        <w:ind w:left="993" w:hanging="273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………………………………………..</w:t>
      </w:r>
      <w:r w:rsidRPr="001044FE">
        <w:rPr>
          <w:rFonts w:ascii="Verdana" w:hAnsi="Verdana"/>
          <w:lang w:val="bg-BG"/>
        </w:rPr>
        <w:tab/>
      </w:r>
    </w:p>
    <w:p w:rsidR="001044FE" w:rsidRPr="0086764E" w:rsidRDefault="001044FE" w:rsidP="001044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</w:t>
      </w:r>
      <w:r w:rsidR="00450C13">
        <w:rPr>
          <w:rFonts w:ascii="Verdana" w:hAnsi="Verdana"/>
          <w:lang w:val="bg-BG"/>
        </w:rPr>
        <w:t xml:space="preserve">               </w:t>
      </w:r>
      <w:bookmarkStart w:id="0" w:name="_GoBack"/>
      <w:bookmarkEnd w:id="0"/>
      <w:r>
        <w:rPr>
          <w:rFonts w:ascii="Verdana" w:hAnsi="Verdana"/>
          <w:lang w:val="bg-BG"/>
        </w:rPr>
        <w:t>/</w:t>
      </w:r>
      <w:r w:rsidR="00450C13">
        <w:rPr>
          <w:rFonts w:ascii="Verdana" w:hAnsi="Verdana"/>
          <w:lang w:val="bg-BG"/>
        </w:rPr>
        <w:t>п</w:t>
      </w:r>
      <w:r>
        <w:rPr>
          <w:rFonts w:ascii="Verdana" w:hAnsi="Verdana"/>
          <w:lang w:val="bg-BG"/>
        </w:rPr>
        <w:t>/</w:t>
      </w:r>
    </w:p>
    <w:p w:rsidR="00CF3EF0" w:rsidRDefault="00CF3EF0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>
        <w:rPr>
          <w:rFonts w:ascii="Verdana" w:hAnsi="Verdana"/>
          <w:lang w:val="bg-BG"/>
        </w:rPr>
        <w:t>, както следва:</w:t>
      </w:r>
    </w:p>
    <w:p w:rsidR="008A212D" w:rsidRDefault="008A212D" w:rsidP="008A212D">
      <w:pPr>
        <w:numPr>
          <w:ilvl w:val="0"/>
          <w:numId w:val="42"/>
        </w:numPr>
        <w:spacing w:line="360" w:lineRule="auto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отглеждани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животни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наети</w:t>
      </w:r>
      <w:proofErr w:type="spellEnd"/>
      <w:r>
        <w:rPr>
          <w:rFonts w:ascii="Verdana" w:eastAsia="Verdana" w:hAnsi="Verdana" w:cs="Verdana"/>
        </w:rPr>
        <w:t xml:space="preserve"> ПМЛ;</w:t>
      </w:r>
    </w:p>
    <w:p w:rsidR="008A212D" w:rsidRDefault="008A212D" w:rsidP="008A212D">
      <w:pPr>
        <w:numPr>
          <w:ilvl w:val="0"/>
          <w:numId w:val="42"/>
        </w:numPr>
        <w:spacing w:line="360" w:lineRule="auto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Национална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агенция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приходите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Регистър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задължените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>;</w:t>
      </w:r>
    </w:p>
    <w:p w:rsidR="008A212D" w:rsidRDefault="008A212D" w:rsidP="008A212D">
      <w:pPr>
        <w:numPr>
          <w:ilvl w:val="0"/>
          <w:numId w:val="42"/>
        </w:numPr>
        <w:spacing w:line="360" w:lineRule="auto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Удостоверение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местни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данъци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такса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битови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отпадъци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към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Община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Антоново</w:t>
      </w:r>
      <w:proofErr w:type="spellEnd"/>
      <w:r>
        <w:rPr>
          <w:rFonts w:ascii="Verdana" w:eastAsia="Verdana" w:hAnsi="Verdana" w:cs="Verdana"/>
        </w:rPr>
        <w:t>;</w:t>
      </w:r>
    </w:p>
    <w:p w:rsidR="008A212D" w:rsidRDefault="008A212D" w:rsidP="008A212D">
      <w:pPr>
        <w:numPr>
          <w:ilvl w:val="0"/>
          <w:numId w:val="42"/>
        </w:numPr>
        <w:spacing w:line="360" w:lineRule="auto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към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Държавен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фонд</w:t>
      </w:r>
      <w:proofErr w:type="spellEnd"/>
      <w:r>
        <w:rPr>
          <w:rFonts w:ascii="Verdana" w:eastAsia="Verdana" w:hAnsi="Verdana" w:cs="Verdana"/>
        </w:rPr>
        <w:t xml:space="preserve"> „</w:t>
      </w:r>
      <w:proofErr w:type="spellStart"/>
      <w:r>
        <w:rPr>
          <w:rFonts w:ascii="Verdana" w:eastAsia="Verdana" w:hAnsi="Verdana" w:cs="Verdana"/>
        </w:rPr>
        <w:t>Земеделие</w:t>
      </w:r>
      <w:proofErr w:type="spellEnd"/>
      <w:r>
        <w:rPr>
          <w:rFonts w:ascii="Verdana" w:eastAsia="Verdana" w:hAnsi="Verdana" w:cs="Verdana"/>
        </w:rPr>
        <w:t>“;</w:t>
      </w:r>
    </w:p>
    <w:p w:rsidR="008A212D" w:rsidRDefault="008A212D" w:rsidP="008A212D">
      <w:pPr>
        <w:numPr>
          <w:ilvl w:val="0"/>
          <w:numId w:val="42"/>
        </w:numPr>
        <w:spacing w:line="360" w:lineRule="auto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прекратени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наем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аренда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земеделски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земи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ДПФ, </w:t>
      </w:r>
      <w:proofErr w:type="spellStart"/>
      <w:r>
        <w:rPr>
          <w:rFonts w:ascii="Verdana" w:eastAsia="Verdana" w:hAnsi="Verdana" w:cs="Verdana"/>
        </w:rPr>
        <w:t>заведени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дела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събиране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вземания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тези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>;</w:t>
      </w:r>
    </w:p>
    <w:p w:rsidR="008A212D" w:rsidRDefault="008A212D" w:rsidP="008A212D">
      <w:pPr>
        <w:numPr>
          <w:ilvl w:val="0"/>
          <w:numId w:val="42"/>
        </w:numPr>
        <w:spacing w:line="360" w:lineRule="auto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неплатени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арендни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вноски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наем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аренда</w:t>
      </w:r>
      <w:proofErr w:type="spellEnd"/>
      <w:r>
        <w:rPr>
          <w:rFonts w:ascii="Verdana" w:eastAsia="Verdana" w:hAnsi="Verdana" w:cs="Verdana"/>
        </w:rPr>
        <w:t xml:space="preserve"> с ДПФ;</w:t>
      </w:r>
    </w:p>
    <w:p w:rsidR="008A212D" w:rsidRPr="008D3E42" w:rsidRDefault="008A212D" w:rsidP="008A212D">
      <w:pPr>
        <w:numPr>
          <w:ilvl w:val="0"/>
          <w:numId w:val="42"/>
        </w:numPr>
        <w:spacing w:line="360" w:lineRule="auto"/>
        <w:rPr>
          <w:rFonts w:ascii="Verdana" w:eastAsia="Verdana" w:hAnsi="Verdana" w:cs="Verdana"/>
        </w:rPr>
      </w:pPr>
      <w:proofErr w:type="spellStart"/>
      <w:r w:rsidRPr="008D3E42">
        <w:rPr>
          <w:rFonts w:ascii="Verdana" w:eastAsia="Verdana" w:hAnsi="Verdana" w:cs="Verdana"/>
        </w:rPr>
        <w:t>Справка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за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неплатени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арендни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вноски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по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договори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за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наем</w:t>
      </w:r>
      <w:proofErr w:type="spellEnd"/>
      <w:r w:rsidRPr="008D3E42">
        <w:rPr>
          <w:rFonts w:ascii="Verdana" w:eastAsia="Verdana" w:hAnsi="Verdana" w:cs="Verdana"/>
        </w:rPr>
        <w:t>/</w:t>
      </w:r>
      <w:proofErr w:type="spellStart"/>
      <w:r w:rsidRPr="008D3E42">
        <w:rPr>
          <w:rFonts w:ascii="Verdana" w:eastAsia="Verdana" w:hAnsi="Verdana" w:cs="Verdana"/>
        </w:rPr>
        <w:t>аренда</w:t>
      </w:r>
      <w:proofErr w:type="spellEnd"/>
      <w:r w:rsidRPr="008D3E42">
        <w:rPr>
          <w:rFonts w:ascii="Verdana" w:eastAsia="Verdana" w:hAnsi="Verdana" w:cs="Verdana"/>
        </w:rPr>
        <w:t xml:space="preserve"> с ОПФ;</w:t>
      </w:r>
    </w:p>
    <w:p w:rsidR="008A212D" w:rsidRDefault="008A212D" w:rsidP="008A212D">
      <w:pPr>
        <w:numPr>
          <w:ilvl w:val="0"/>
          <w:numId w:val="42"/>
        </w:numPr>
        <w:spacing w:line="360" w:lineRule="auto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лицата</w:t>
      </w:r>
      <w:proofErr w:type="spellEnd"/>
      <w:r>
        <w:rPr>
          <w:rFonts w:ascii="Verdana" w:eastAsia="Verdana" w:hAnsi="Verdana" w:cs="Verdana"/>
        </w:rPr>
        <w:t xml:space="preserve"> с </w:t>
      </w:r>
      <w:proofErr w:type="spellStart"/>
      <w:r>
        <w:rPr>
          <w:rFonts w:ascii="Verdana" w:eastAsia="Verdana" w:hAnsi="Verdana" w:cs="Verdana"/>
        </w:rPr>
        <w:t>издадени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заповеди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</w:t>
      </w:r>
      <w:proofErr w:type="gramStart"/>
      <w:r>
        <w:rPr>
          <w:rFonts w:ascii="Verdana" w:eastAsia="Verdana" w:hAnsi="Verdana" w:cs="Verdana"/>
        </w:rPr>
        <w:t xml:space="preserve">7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proofErr w:type="gramEnd"/>
      <w:r>
        <w:rPr>
          <w:rFonts w:ascii="Verdana" w:eastAsia="Verdana" w:hAnsi="Verdana" w:cs="Verdana"/>
        </w:rPr>
        <w:t xml:space="preserve"> ЗСПЗЗ </w:t>
      </w:r>
      <w:proofErr w:type="spellStart"/>
      <w:r>
        <w:rPr>
          <w:rFonts w:ascii="Verdana" w:eastAsia="Verdana" w:hAnsi="Verdana" w:cs="Verdana"/>
        </w:rPr>
        <w:t>във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връзка</w:t>
      </w:r>
      <w:proofErr w:type="spellEnd"/>
      <w:r>
        <w:rPr>
          <w:rFonts w:ascii="Verdana" w:eastAsia="Verdana" w:hAnsi="Verdana" w:cs="Verdana"/>
        </w:rPr>
        <w:t xml:space="preserve"> с </w:t>
      </w:r>
      <w:proofErr w:type="spellStart"/>
      <w:r>
        <w:rPr>
          <w:rFonts w:ascii="Verdana" w:eastAsia="Verdana" w:hAnsi="Verdana" w:cs="Verdana"/>
        </w:rPr>
        <w:t>ползване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имоти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3, т. 2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ЗСПЗЗ;</w:t>
      </w:r>
    </w:p>
    <w:p w:rsidR="008A212D" w:rsidRPr="001044FE" w:rsidRDefault="008A212D" w:rsidP="008A212D">
      <w:pPr>
        <w:pStyle w:val="ab"/>
        <w:numPr>
          <w:ilvl w:val="0"/>
          <w:numId w:val="42"/>
        </w:numPr>
        <w:spacing w:line="360" w:lineRule="auto"/>
        <w:rPr>
          <w:rFonts w:ascii="Verdana" w:hAnsi="Verdana"/>
          <w:lang w:val="bg-BG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лицата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които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през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стопанската</w:t>
      </w:r>
      <w:proofErr w:type="spellEnd"/>
      <w:r>
        <w:rPr>
          <w:rFonts w:ascii="Verdana" w:eastAsia="Verdana" w:hAnsi="Verdana" w:cs="Verdana"/>
        </w:rPr>
        <w:t xml:space="preserve"> 2024/2025 </w:t>
      </w:r>
      <w:proofErr w:type="spellStart"/>
      <w:r>
        <w:rPr>
          <w:rFonts w:ascii="Verdana" w:eastAsia="Verdana" w:hAnsi="Verdana" w:cs="Verdana"/>
        </w:rPr>
        <w:t>година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ползват</w:t>
      </w:r>
      <w:proofErr w:type="spellEnd"/>
      <w:r>
        <w:t xml:space="preserve"> </w:t>
      </w:r>
      <w:proofErr w:type="spellStart"/>
      <w:r>
        <w:rPr>
          <w:rFonts w:ascii="Verdana" w:eastAsia="Verdana" w:hAnsi="Verdana" w:cs="Verdana"/>
        </w:rPr>
        <w:t>имоти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</w:t>
      </w:r>
      <w:proofErr w:type="gramStart"/>
      <w:r>
        <w:rPr>
          <w:rFonts w:ascii="Verdana" w:eastAsia="Verdana" w:hAnsi="Verdana" w:cs="Verdana"/>
        </w:rPr>
        <w:t>3</w:t>
      </w:r>
      <w:proofErr w:type="gramEnd"/>
      <w:r>
        <w:rPr>
          <w:rFonts w:ascii="Verdana" w:eastAsia="Verdana" w:hAnsi="Verdana" w:cs="Verdana"/>
        </w:rPr>
        <w:t xml:space="preserve">, т. 2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и </w:t>
      </w:r>
      <w:proofErr w:type="spellStart"/>
      <w:r>
        <w:rPr>
          <w:rFonts w:ascii="Verdana" w:eastAsia="Verdana" w:hAnsi="Verdana" w:cs="Verdana"/>
        </w:rPr>
        <w:t>чиито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тримесечен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срок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</w:t>
      </w:r>
      <w:proofErr w:type="gramStart"/>
      <w:r>
        <w:rPr>
          <w:rFonts w:ascii="Verdana" w:eastAsia="Verdana" w:hAnsi="Verdana" w:cs="Verdana"/>
        </w:rPr>
        <w:t xml:space="preserve">7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proofErr w:type="gramEnd"/>
      <w:r>
        <w:rPr>
          <w:rFonts w:ascii="Verdana" w:eastAsia="Verdana" w:hAnsi="Verdana" w:cs="Verdana"/>
        </w:rPr>
        <w:t xml:space="preserve"> ЗСПЗЗ е </w:t>
      </w:r>
      <w:proofErr w:type="spellStart"/>
      <w:r>
        <w:rPr>
          <w:rFonts w:ascii="Verdana" w:eastAsia="Verdana" w:hAnsi="Verdana" w:cs="Verdana"/>
        </w:rPr>
        <w:t>изтекъл</w:t>
      </w:r>
      <w:proofErr w:type="spellEnd"/>
      <w:r>
        <w:rPr>
          <w:rFonts w:ascii="Verdana" w:eastAsia="Verdana" w:hAnsi="Verdana" w:cs="Verdana"/>
        </w:rPr>
        <w:t>.</w:t>
      </w:r>
    </w:p>
    <w:p w:rsidR="003738EC" w:rsidRPr="008A212D" w:rsidRDefault="003738EC" w:rsidP="008A212D">
      <w:pPr>
        <w:spacing w:line="360" w:lineRule="auto"/>
        <w:ind w:left="851"/>
        <w:rPr>
          <w:rFonts w:ascii="Verdana" w:hAnsi="Verdana"/>
          <w:lang w:val="bg-BG"/>
        </w:rPr>
      </w:pPr>
    </w:p>
    <w:p w:rsidR="00CF3EF0" w:rsidRPr="00C40CE7" w:rsidRDefault="00CF3EF0" w:rsidP="00746569">
      <w:pPr>
        <w:spacing w:line="360" w:lineRule="auto"/>
        <w:ind w:left="851"/>
        <w:rPr>
          <w:rFonts w:ascii="Verdana" w:hAnsi="Verdana"/>
          <w:lang w:val="bg-BG"/>
        </w:rPr>
      </w:pPr>
    </w:p>
    <w:sectPr w:rsidR="00CF3EF0" w:rsidRPr="00C40CE7" w:rsidSect="00A05028">
      <w:footerReference w:type="default" r:id="rId8"/>
      <w:headerReference w:type="first" r:id="rId9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581F" w:rsidRDefault="00A7581F" w:rsidP="00227952">
      <w:r>
        <w:separator/>
      </w:r>
    </w:p>
  </w:endnote>
  <w:endnote w:type="continuationSeparator" w:id="0">
    <w:p w:rsidR="00A7581F" w:rsidRDefault="00A7581F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38EC" w:rsidRDefault="003738EC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50C13">
      <w:rPr>
        <w:noProof/>
      </w:rPr>
      <w:t>3</w:t>
    </w:r>
    <w:r>
      <w:rPr>
        <w:noProof/>
      </w:rPr>
      <w:fldChar w:fldCharType="end"/>
    </w:r>
  </w:p>
  <w:p w:rsidR="003738EC" w:rsidRDefault="003738E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581F" w:rsidRDefault="00A7581F" w:rsidP="00227952">
      <w:r>
        <w:separator/>
      </w:r>
    </w:p>
  </w:footnote>
  <w:footnote w:type="continuationSeparator" w:id="0">
    <w:p w:rsidR="00A7581F" w:rsidRDefault="00A7581F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3738EC" w:rsidRDefault="003738EC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3738EC" w:rsidRDefault="003738EC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3738EC" w:rsidRDefault="003738EC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РД46-44/26.02.2025 г. на министъра на земеделието и храните</w:t>
        </w:r>
      </w:p>
    </w:sdtContent>
  </w:sdt>
  <w:p w:rsidR="003738EC" w:rsidRDefault="003738E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014D97"/>
    <w:multiLevelType w:val="hybridMultilevel"/>
    <w:tmpl w:val="937A48CE"/>
    <w:lvl w:ilvl="0" w:tplc="F7503E1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F7A4913"/>
    <w:multiLevelType w:val="hybridMultilevel"/>
    <w:tmpl w:val="12302ED2"/>
    <w:lvl w:ilvl="0" w:tplc="61FEB6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1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01039AF"/>
    <w:multiLevelType w:val="hybridMultilevel"/>
    <w:tmpl w:val="6FC4357C"/>
    <w:lvl w:ilvl="0" w:tplc="AEBAB3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1">
    <w:nsid w:val="57DB28E7"/>
    <w:multiLevelType w:val="hybridMultilevel"/>
    <w:tmpl w:val="73225300"/>
    <w:lvl w:ilvl="0" w:tplc="A30CA4B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0"/>
  </w:num>
  <w:num w:numId="2">
    <w:abstractNumId w:val="10"/>
  </w:num>
  <w:num w:numId="3">
    <w:abstractNumId w:val="10"/>
  </w:num>
  <w:num w:numId="4">
    <w:abstractNumId w:val="32"/>
  </w:num>
  <w:num w:numId="5">
    <w:abstractNumId w:val="37"/>
  </w:num>
  <w:num w:numId="6">
    <w:abstractNumId w:val="19"/>
  </w:num>
  <w:num w:numId="7">
    <w:abstractNumId w:val="7"/>
  </w:num>
  <w:num w:numId="8">
    <w:abstractNumId w:val="15"/>
  </w:num>
  <w:num w:numId="9">
    <w:abstractNumId w:val="16"/>
  </w:num>
  <w:num w:numId="10">
    <w:abstractNumId w:val="4"/>
  </w:num>
  <w:num w:numId="11">
    <w:abstractNumId w:val="13"/>
  </w:num>
  <w:num w:numId="12">
    <w:abstractNumId w:val="34"/>
  </w:num>
  <w:num w:numId="13">
    <w:abstractNumId w:val="29"/>
  </w:num>
  <w:num w:numId="14">
    <w:abstractNumId w:val="11"/>
  </w:num>
  <w:num w:numId="15">
    <w:abstractNumId w:val="23"/>
  </w:num>
  <w:num w:numId="16">
    <w:abstractNumId w:val="24"/>
  </w:num>
  <w:num w:numId="17">
    <w:abstractNumId w:val="38"/>
  </w:num>
  <w:num w:numId="18">
    <w:abstractNumId w:val="36"/>
  </w:num>
  <w:num w:numId="19">
    <w:abstractNumId w:val="5"/>
  </w:num>
  <w:num w:numId="20">
    <w:abstractNumId w:val="25"/>
  </w:num>
  <w:num w:numId="21">
    <w:abstractNumId w:val="27"/>
  </w:num>
  <w:num w:numId="22">
    <w:abstractNumId w:val="1"/>
  </w:num>
  <w:num w:numId="23">
    <w:abstractNumId w:val="20"/>
  </w:num>
  <w:num w:numId="24">
    <w:abstractNumId w:val="21"/>
  </w:num>
  <w:num w:numId="25">
    <w:abstractNumId w:val="35"/>
  </w:num>
  <w:num w:numId="26">
    <w:abstractNumId w:val="6"/>
  </w:num>
  <w:num w:numId="27">
    <w:abstractNumId w:val="0"/>
  </w:num>
  <w:num w:numId="28">
    <w:abstractNumId w:val="40"/>
  </w:num>
  <w:num w:numId="29">
    <w:abstractNumId w:val="17"/>
  </w:num>
  <w:num w:numId="30">
    <w:abstractNumId w:val="3"/>
  </w:num>
  <w:num w:numId="31">
    <w:abstractNumId w:val="12"/>
  </w:num>
  <w:num w:numId="32">
    <w:abstractNumId w:val="31"/>
  </w:num>
  <w:num w:numId="33">
    <w:abstractNumId w:val="18"/>
  </w:num>
  <w:num w:numId="34">
    <w:abstractNumId w:val="22"/>
  </w:num>
  <w:num w:numId="35">
    <w:abstractNumId w:val="8"/>
  </w:num>
  <w:num w:numId="36">
    <w:abstractNumId w:val="26"/>
  </w:num>
  <w:num w:numId="37">
    <w:abstractNumId w:val="14"/>
  </w:num>
  <w:num w:numId="38">
    <w:abstractNumId w:val="39"/>
  </w:num>
  <w:num w:numId="39">
    <w:abstractNumId w:val="33"/>
  </w:num>
  <w:num w:numId="40">
    <w:abstractNumId w:val="9"/>
  </w:num>
  <w:num w:numId="41">
    <w:abstractNumId w:val="28"/>
  </w:num>
  <w:num w:numId="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64703"/>
    <w:rsid w:val="00076943"/>
    <w:rsid w:val="00076AE2"/>
    <w:rsid w:val="00077276"/>
    <w:rsid w:val="000837D0"/>
    <w:rsid w:val="0009087A"/>
    <w:rsid w:val="00091FAC"/>
    <w:rsid w:val="000A2FA0"/>
    <w:rsid w:val="000A6A4D"/>
    <w:rsid w:val="000B4034"/>
    <w:rsid w:val="000C4909"/>
    <w:rsid w:val="000D22C6"/>
    <w:rsid w:val="000E2434"/>
    <w:rsid w:val="001044FE"/>
    <w:rsid w:val="0010563F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1A54"/>
    <w:rsid w:val="001C42C4"/>
    <w:rsid w:val="001C545E"/>
    <w:rsid w:val="001E4C22"/>
    <w:rsid w:val="001E6550"/>
    <w:rsid w:val="001F2588"/>
    <w:rsid w:val="001F26B8"/>
    <w:rsid w:val="001F40A2"/>
    <w:rsid w:val="00227952"/>
    <w:rsid w:val="00236BC4"/>
    <w:rsid w:val="00240AD0"/>
    <w:rsid w:val="00247A05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306E3A"/>
    <w:rsid w:val="0031396E"/>
    <w:rsid w:val="003269DA"/>
    <w:rsid w:val="003345E2"/>
    <w:rsid w:val="00340EAE"/>
    <w:rsid w:val="0034476C"/>
    <w:rsid w:val="00356AAC"/>
    <w:rsid w:val="00364F51"/>
    <w:rsid w:val="003738EC"/>
    <w:rsid w:val="00374327"/>
    <w:rsid w:val="00374F24"/>
    <w:rsid w:val="003800D7"/>
    <w:rsid w:val="00383484"/>
    <w:rsid w:val="00391196"/>
    <w:rsid w:val="00396AD0"/>
    <w:rsid w:val="003A2703"/>
    <w:rsid w:val="003C2831"/>
    <w:rsid w:val="003F4883"/>
    <w:rsid w:val="003F4A6C"/>
    <w:rsid w:val="003F6151"/>
    <w:rsid w:val="003F6F32"/>
    <w:rsid w:val="00426B52"/>
    <w:rsid w:val="004340C8"/>
    <w:rsid w:val="00437BDA"/>
    <w:rsid w:val="00441D70"/>
    <w:rsid w:val="004444FF"/>
    <w:rsid w:val="0044460D"/>
    <w:rsid w:val="00450C13"/>
    <w:rsid w:val="00452D8F"/>
    <w:rsid w:val="00452DF2"/>
    <w:rsid w:val="004549E8"/>
    <w:rsid w:val="004620BD"/>
    <w:rsid w:val="0047025F"/>
    <w:rsid w:val="004746EC"/>
    <w:rsid w:val="00475E53"/>
    <w:rsid w:val="0049292F"/>
    <w:rsid w:val="004A6E35"/>
    <w:rsid w:val="004C18AF"/>
    <w:rsid w:val="004D20D4"/>
    <w:rsid w:val="00506FDE"/>
    <w:rsid w:val="00535158"/>
    <w:rsid w:val="00537CE2"/>
    <w:rsid w:val="00543005"/>
    <w:rsid w:val="0054330B"/>
    <w:rsid w:val="005621AC"/>
    <w:rsid w:val="005720BB"/>
    <w:rsid w:val="005732B3"/>
    <w:rsid w:val="00573830"/>
    <w:rsid w:val="00576A37"/>
    <w:rsid w:val="00583CF4"/>
    <w:rsid w:val="0059572A"/>
    <w:rsid w:val="005A36C8"/>
    <w:rsid w:val="005A3E0B"/>
    <w:rsid w:val="005B7952"/>
    <w:rsid w:val="005C0223"/>
    <w:rsid w:val="005C54FD"/>
    <w:rsid w:val="005D0EEB"/>
    <w:rsid w:val="005E2B9F"/>
    <w:rsid w:val="005E4ABF"/>
    <w:rsid w:val="006004F3"/>
    <w:rsid w:val="00600E89"/>
    <w:rsid w:val="006164F1"/>
    <w:rsid w:val="00642D72"/>
    <w:rsid w:val="006463DA"/>
    <w:rsid w:val="006614FF"/>
    <w:rsid w:val="00672ECE"/>
    <w:rsid w:val="00676BD9"/>
    <w:rsid w:val="00683D09"/>
    <w:rsid w:val="00684BB8"/>
    <w:rsid w:val="00687DB2"/>
    <w:rsid w:val="00697129"/>
    <w:rsid w:val="006A2CD1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07CB"/>
    <w:rsid w:val="006E699A"/>
    <w:rsid w:val="007005C4"/>
    <w:rsid w:val="007008D9"/>
    <w:rsid w:val="00713493"/>
    <w:rsid w:val="00720D0D"/>
    <w:rsid w:val="007248A4"/>
    <w:rsid w:val="0073333B"/>
    <w:rsid w:val="00746569"/>
    <w:rsid w:val="00755DA8"/>
    <w:rsid w:val="0076658A"/>
    <w:rsid w:val="007716CD"/>
    <w:rsid w:val="007926E1"/>
    <w:rsid w:val="007951C4"/>
    <w:rsid w:val="007A0799"/>
    <w:rsid w:val="007A25AD"/>
    <w:rsid w:val="007A2CFC"/>
    <w:rsid w:val="007C19A7"/>
    <w:rsid w:val="007E0B64"/>
    <w:rsid w:val="007F60BA"/>
    <w:rsid w:val="00823626"/>
    <w:rsid w:val="00833C16"/>
    <w:rsid w:val="0083464B"/>
    <w:rsid w:val="0085572E"/>
    <w:rsid w:val="008574AC"/>
    <w:rsid w:val="0086764E"/>
    <w:rsid w:val="008A212D"/>
    <w:rsid w:val="008A66B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345F"/>
    <w:rsid w:val="00946943"/>
    <w:rsid w:val="0095275C"/>
    <w:rsid w:val="00954D30"/>
    <w:rsid w:val="00964B45"/>
    <w:rsid w:val="00971D83"/>
    <w:rsid w:val="00976183"/>
    <w:rsid w:val="009819A4"/>
    <w:rsid w:val="00981B99"/>
    <w:rsid w:val="00982979"/>
    <w:rsid w:val="009B7FDB"/>
    <w:rsid w:val="009D06CA"/>
    <w:rsid w:val="009D2D24"/>
    <w:rsid w:val="009E696D"/>
    <w:rsid w:val="00A04CA2"/>
    <w:rsid w:val="00A05028"/>
    <w:rsid w:val="00A260EB"/>
    <w:rsid w:val="00A3555D"/>
    <w:rsid w:val="00A3676D"/>
    <w:rsid w:val="00A40157"/>
    <w:rsid w:val="00A41FC0"/>
    <w:rsid w:val="00A54804"/>
    <w:rsid w:val="00A55F3F"/>
    <w:rsid w:val="00A60132"/>
    <w:rsid w:val="00A64D96"/>
    <w:rsid w:val="00A65E43"/>
    <w:rsid w:val="00A67F64"/>
    <w:rsid w:val="00A7581F"/>
    <w:rsid w:val="00A83624"/>
    <w:rsid w:val="00A9027B"/>
    <w:rsid w:val="00AA7423"/>
    <w:rsid w:val="00AB56CB"/>
    <w:rsid w:val="00AC0702"/>
    <w:rsid w:val="00AC44C3"/>
    <w:rsid w:val="00AD36E8"/>
    <w:rsid w:val="00AE2C42"/>
    <w:rsid w:val="00AE35F6"/>
    <w:rsid w:val="00AF0EFE"/>
    <w:rsid w:val="00B0394D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BF4A4F"/>
    <w:rsid w:val="00C01D38"/>
    <w:rsid w:val="00C054B6"/>
    <w:rsid w:val="00C33162"/>
    <w:rsid w:val="00C37CF6"/>
    <w:rsid w:val="00C40CE7"/>
    <w:rsid w:val="00C428C4"/>
    <w:rsid w:val="00C55B7F"/>
    <w:rsid w:val="00C572A7"/>
    <w:rsid w:val="00C662FD"/>
    <w:rsid w:val="00C856D0"/>
    <w:rsid w:val="00C913F0"/>
    <w:rsid w:val="00CA3157"/>
    <w:rsid w:val="00CB473E"/>
    <w:rsid w:val="00CC7AE7"/>
    <w:rsid w:val="00CE287B"/>
    <w:rsid w:val="00CE6332"/>
    <w:rsid w:val="00CF3EF0"/>
    <w:rsid w:val="00D05ED4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D2315"/>
    <w:rsid w:val="00DE50C0"/>
    <w:rsid w:val="00DE6960"/>
    <w:rsid w:val="00DE6CF7"/>
    <w:rsid w:val="00E36719"/>
    <w:rsid w:val="00E4206B"/>
    <w:rsid w:val="00E42D53"/>
    <w:rsid w:val="00E54174"/>
    <w:rsid w:val="00E6512C"/>
    <w:rsid w:val="00E65641"/>
    <w:rsid w:val="00E7169F"/>
    <w:rsid w:val="00E75518"/>
    <w:rsid w:val="00E775C2"/>
    <w:rsid w:val="00E801C9"/>
    <w:rsid w:val="00E90CD5"/>
    <w:rsid w:val="00EC098A"/>
    <w:rsid w:val="00EC40CD"/>
    <w:rsid w:val="00EC5BCE"/>
    <w:rsid w:val="00ED2E0B"/>
    <w:rsid w:val="00ED757A"/>
    <w:rsid w:val="00EE1C12"/>
    <w:rsid w:val="00EF78A7"/>
    <w:rsid w:val="00F12338"/>
    <w:rsid w:val="00F1559D"/>
    <w:rsid w:val="00F17386"/>
    <w:rsid w:val="00F2216D"/>
    <w:rsid w:val="00F24FF6"/>
    <w:rsid w:val="00F30A66"/>
    <w:rsid w:val="00F456D6"/>
    <w:rsid w:val="00F533E7"/>
    <w:rsid w:val="00F66676"/>
    <w:rsid w:val="00F66CB6"/>
    <w:rsid w:val="00F713CE"/>
    <w:rsid w:val="00F8206B"/>
    <w:rsid w:val="00F8261A"/>
    <w:rsid w:val="00F91885"/>
    <w:rsid w:val="00FA4393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F4270"/>
    <w:rsid w:val="00200BCC"/>
    <w:rsid w:val="002452F7"/>
    <w:rsid w:val="0036400D"/>
    <w:rsid w:val="003F5F8F"/>
    <w:rsid w:val="0040536E"/>
    <w:rsid w:val="00406A58"/>
    <w:rsid w:val="004156A0"/>
    <w:rsid w:val="004A724A"/>
    <w:rsid w:val="004F7402"/>
    <w:rsid w:val="005662C7"/>
    <w:rsid w:val="005835BE"/>
    <w:rsid w:val="005F44A9"/>
    <w:rsid w:val="006327E7"/>
    <w:rsid w:val="006B4941"/>
    <w:rsid w:val="00701646"/>
    <w:rsid w:val="00735400"/>
    <w:rsid w:val="00750421"/>
    <w:rsid w:val="00797FF3"/>
    <w:rsid w:val="008367DC"/>
    <w:rsid w:val="008B4C25"/>
    <w:rsid w:val="008D4652"/>
    <w:rsid w:val="009240FD"/>
    <w:rsid w:val="00940B03"/>
    <w:rsid w:val="00A1791E"/>
    <w:rsid w:val="00A471C2"/>
    <w:rsid w:val="00A73127"/>
    <w:rsid w:val="00AB4FE2"/>
    <w:rsid w:val="00AC409B"/>
    <w:rsid w:val="00B35AF2"/>
    <w:rsid w:val="00BA7865"/>
    <w:rsid w:val="00BC574D"/>
    <w:rsid w:val="00C708BF"/>
    <w:rsid w:val="00D049F9"/>
    <w:rsid w:val="00D827E0"/>
    <w:rsid w:val="00D965E7"/>
    <w:rsid w:val="00E340F0"/>
    <w:rsid w:val="00EF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00ACAF-6D91-48D7-8025-651A8FBFF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680</Words>
  <Characters>3878</Characters>
  <Application>Microsoft Office Word</Application>
  <DocSecurity>0</DocSecurity>
  <Lines>32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4549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bilia</cp:lastModifiedBy>
  <cp:revision>6</cp:revision>
  <cp:lastPrinted>2025-03-21T12:39:00Z</cp:lastPrinted>
  <dcterms:created xsi:type="dcterms:W3CDTF">2025-03-21T12:46:00Z</dcterms:created>
  <dcterms:modified xsi:type="dcterms:W3CDTF">2025-03-26T06:45:00Z</dcterms:modified>
</cp:coreProperties>
</file>